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AB0F83" w:rsidRPr="00AB0F83" w:rsidRDefault="00AB0F83" w:rsidP="00AB0F83">
      <w:r w:rsidRPr="00AB0F83">
        <w:t xml:space="preserve">Az elektromos vízforraló 2000 </w:t>
      </w:r>
      <w:proofErr w:type="spellStart"/>
      <w:r w:rsidRPr="00AB0F83">
        <w:t>W-os</w:t>
      </w:r>
      <w:proofErr w:type="spellEnd"/>
      <w:r w:rsidRPr="00AB0F83">
        <w:t xml:space="preserve"> teljesítményű, kivehető vízszűrővel ellátott, az 1,2 literes üveg víztartály, amely cseppmen</w:t>
      </w:r>
      <w:r>
        <w:t>tes folyadék kiöntést garantál.</w:t>
      </w:r>
    </w:p>
    <w:p w:rsidR="00AB0F83" w:rsidRPr="00AB0F83" w:rsidRDefault="00AB0F83" w:rsidP="00AB0F83">
      <w:r w:rsidRPr="00AB0F83">
        <w:t>Rejtett fűtőszállal pillanatokon belül vizet forral a konyhájába, de szívesen alkalmazzák olyan helyeken is, ahol nincs leh</w:t>
      </w:r>
      <w:r>
        <w:t>etőség forralásra, melegítésre.</w:t>
      </w:r>
    </w:p>
    <w:p w:rsidR="00AB0F83" w:rsidRPr="00AB0F83" w:rsidRDefault="00AB0F83" w:rsidP="00AB0F83">
      <w:r w:rsidRPr="00AB0F83">
        <w:t>Praktikus eszközzé válik kempingezésnél, kollégiumban, hétvégi házaknál, és építési területeken, a hideg napokon rövid idő alatt forró teát, instant levest, védőitalt varázsol a munkások poharába.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B0F83" w:rsidRDefault="00AB0F83" w:rsidP="00AB0F83">
      <w:proofErr w:type="gramStart"/>
      <w:r>
        <w:t>teljesítmény</w:t>
      </w:r>
      <w:proofErr w:type="gramEnd"/>
      <w:r>
        <w:t>: 2000 W</w:t>
      </w:r>
    </w:p>
    <w:p w:rsidR="00AB0F83" w:rsidRDefault="00AB0F83" w:rsidP="00AB0F83">
      <w:r>
        <w:t>1.2 literes víztartály</w:t>
      </w:r>
    </w:p>
    <w:p w:rsidR="00AB0F83" w:rsidRDefault="00AB0F83" w:rsidP="00AB0F83">
      <w:proofErr w:type="gramStart"/>
      <w:r>
        <w:t>mindkét</w:t>
      </w:r>
      <w:proofErr w:type="gramEnd"/>
      <w:r>
        <w:t xml:space="preserve"> oldalról látható folyadékszint</w:t>
      </w:r>
    </w:p>
    <w:p w:rsidR="00AB0F83" w:rsidRDefault="00AB0F83" w:rsidP="00AB0F83">
      <w:proofErr w:type="spellStart"/>
      <w:r>
        <w:t>cseppenésmentes</w:t>
      </w:r>
      <w:proofErr w:type="spellEnd"/>
      <w:r>
        <w:t xml:space="preserve"> kiöntés</w:t>
      </w:r>
    </w:p>
    <w:p w:rsidR="00AB0F83" w:rsidRDefault="00AB0F83" w:rsidP="00AB0F83">
      <w:proofErr w:type="gramStart"/>
      <w:r>
        <w:t>kivehető</w:t>
      </w:r>
      <w:proofErr w:type="gramEnd"/>
      <w:r>
        <w:t xml:space="preserve"> vízszűrővel</w:t>
      </w:r>
    </w:p>
    <w:p w:rsidR="00AB0F83" w:rsidRDefault="00AB0F83" w:rsidP="00AB0F83">
      <w:r>
        <w:t>360°-ban forgatható állvány</w:t>
      </w:r>
    </w:p>
    <w:p w:rsidR="00AB0F83" w:rsidRDefault="00AB0F83" w:rsidP="00AB0F83">
      <w:proofErr w:type="gramStart"/>
      <w:r>
        <w:t>rejtett</w:t>
      </w:r>
      <w:proofErr w:type="gramEnd"/>
      <w:r>
        <w:t xml:space="preserve"> fűtőszál</w:t>
      </w:r>
    </w:p>
    <w:p w:rsidR="00AB0F83" w:rsidRDefault="00AB0F83" w:rsidP="00AB0F83">
      <w:proofErr w:type="gramStart"/>
      <w:r>
        <w:t>hőszigetelt</w:t>
      </w:r>
      <w:proofErr w:type="gramEnd"/>
      <w:r>
        <w:t xml:space="preserve"> fogantyúval</w:t>
      </w:r>
    </w:p>
    <w:p w:rsidR="00AB0F83" w:rsidRDefault="00AB0F83" w:rsidP="00AB0F83">
      <w:proofErr w:type="gramStart"/>
      <w:r>
        <w:t>könnyű</w:t>
      </w:r>
      <w:proofErr w:type="gramEnd"/>
      <w:r>
        <w:t xml:space="preserve"> tisztítás</w:t>
      </w:r>
    </w:p>
    <w:p w:rsidR="00AB0F83" w:rsidRDefault="00AB0F83" w:rsidP="00AB0F83">
      <w:proofErr w:type="gramStart"/>
      <w:r>
        <w:t>túlmelegedés</w:t>
      </w:r>
      <w:proofErr w:type="gramEnd"/>
      <w:r>
        <w:t xml:space="preserve"> elleni védelem</w:t>
      </w:r>
    </w:p>
    <w:p w:rsidR="00AB0F83" w:rsidRDefault="00AB0F83" w:rsidP="00AB0F83">
      <w:proofErr w:type="gramStart"/>
      <w:r>
        <w:t>csatlakozókábel</w:t>
      </w:r>
      <w:proofErr w:type="gramEnd"/>
      <w:r>
        <w:t xml:space="preserve"> hossza: 70 cm</w:t>
      </w:r>
    </w:p>
    <w:p w:rsidR="00481B83" w:rsidRPr="00481B83" w:rsidRDefault="00AB0F83" w:rsidP="00AB0F83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14 x 21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E152B8"/>
    <w:rsid w:val="00E52F3C"/>
    <w:rsid w:val="00E67EA6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2022-06-08T10:03:00Z</dcterms:created>
  <dcterms:modified xsi:type="dcterms:W3CDTF">2022-06-08T10:03:00Z</dcterms:modified>
</cp:coreProperties>
</file>